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温州经济技术开发区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交通建设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发展有限公司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通勤班车驾驶员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一览表</w:t>
      </w:r>
    </w:p>
    <w:bookmarkEnd w:id="0"/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988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78"/>
        <w:gridCol w:w="730"/>
        <w:gridCol w:w="762"/>
        <w:gridCol w:w="960"/>
        <w:gridCol w:w="1193"/>
        <w:gridCol w:w="840"/>
        <w:gridCol w:w="2167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序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92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资格条件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薪资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6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lang w:eastAsia="zh-CN"/>
              </w:rPr>
              <w:t>通勤班车驾驶员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宋体" w:eastAsia="仿宋_GB2312" w:cs="宋体"/>
                <w:color w:val="auto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</w:rPr>
              <w:t>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both"/>
              <w:rPr>
                <w:rFonts w:hint="default" w:ascii="仿宋_GB2312" w:hAnsi="宋体" w:eastAsia="仿宋_GB2312" w:cs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lang w:val="en-US" w:eastAsia="zh-CN"/>
              </w:rPr>
              <w:t>45周岁以下（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lang w:val="en-US" w:eastAsia="zh-CN"/>
              </w:rPr>
              <w:t>1977年12月1日之后出生）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高中（</w:t>
            </w:r>
            <w:r>
              <w:rPr>
                <w:rFonts w:hint="eastAsia" w:ascii="仿宋_GB2312" w:hAnsi="宋体" w:eastAsia="仿宋_GB2312" w:cs="宋体"/>
                <w:color w:val="auto"/>
                <w:lang w:val="en-US" w:eastAsia="zh-CN"/>
              </w:rPr>
              <w:t>职高</w:t>
            </w: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）及以上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</w:rPr>
              <w:t>温州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lang w:eastAsia="zh-CN"/>
              </w:rPr>
              <w:t>市区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lang w:val="en-US" w:eastAsia="zh-CN"/>
              </w:rPr>
              <w:t>A1驾照，2年及以上大巴车驾驶经验。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</w:rPr>
              <w:t>工资福利待遇面议。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7942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2"/>
          <w:szCs w:val="22"/>
          <w:shd w:val="clear" w:color="auto" w:fill="FFFFFF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E8A9F8F-5BCD-4C9B-BFA6-356C51AEDD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5CD9BE-FE19-4933-988B-020616DA2D4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177B79A-A936-4D0A-A34F-AF092D26A61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3116540-9DFF-4A55-B727-CADFFA6C78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Dk3MGU3MjVjNjJmYTEyOGI3M2UzODBkNWRiYmMifQ=="/>
  </w:docVars>
  <w:rsids>
    <w:rsidRoot w:val="19E46F86"/>
    <w:rsid w:val="19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142</Characters>
  <Lines>0</Lines>
  <Paragraphs>0</Paragraphs>
  <TotalTime>0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2022-12-02T02:23:00Z</dcterms:created>
  <dc:creator>Administrator</dc:creator>
  <cp:lastModifiedBy>Administrator</cp:lastModifiedBy>
  <dcterms:modified xsi:type="dcterms:W3CDTF">2022-12-02T02:23:32Z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5D27A7DE14394ADAAA4CF2FE4A5049CF</vt:lpwstr>
  </property>
</Properties>
</file>